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309D" w:rsidRDefault="004F44DF" w:rsidP="001269EE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 w:rsidRPr="00AB1D5B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О</w:t>
      </w:r>
      <w:r w:rsidR="003C309D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ЦЕНКА</w:t>
      </w:r>
    </w:p>
    <w:p w:rsidR="00BA7E2E" w:rsidRDefault="003779CC" w:rsidP="001269EE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 w:rsidRPr="00AB1D5B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 xml:space="preserve">удовлетворенности качеством взаимодействия </w:t>
      </w:r>
    </w:p>
    <w:p w:rsidR="00AB1D5B" w:rsidRDefault="003779CC" w:rsidP="008D1A4D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 w:rsidRPr="00AB1D5B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 xml:space="preserve">с </w:t>
      </w:r>
      <w:r w:rsidR="00EE47ED" w:rsidRPr="00AB1D5B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контролируемым лицом</w:t>
      </w:r>
      <w:r w:rsidR="00946A2B" w:rsidRPr="00AB1D5B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 xml:space="preserve"> (клиентом)</w:t>
      </w:r>
      <w:r w:rsidR="00EE47ED" w:rsidRPr="00AB1D5B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 xml:space="preserve"> </w:t>
      </w:r>
      <w:r w:rsidR="00946A2B" w:rsidRPr="00AB1D5B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 xml:space="preserve">в рамках осуществления </w:t>
      </w:r>
      <w:r w:rsidR="008D1A4D" w:rsidRPr="008D1A4D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региональн</w:t>
      </w:r>
      <w:r w:rsidR="008D1A4D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ого</w:t>
      </w:r>
      <w:r w:rsidR="008D1A4D" w:rsidRPr="008D1A4D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 xml:space="preserve"> государственн</w:t>
      </w:r>
      <w:r w:rsidR="008D1A4D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ого</w:t>
      </w:r>
      <w:r w:rsidR="008D1A4D" w:rsidRPr="008D1A4D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 xml:space="preserve"> контрол</w:t>
      </w:r>
      <w:r w:rsidR="008D1A4D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я</w:t>
      </w:r>
      <w:r w:rsidR="008D1A4D" w:rsidRPr="008D1A4D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 xml:space="preserve"> (надзор</w:t>
      </w:r>
      <w:r w:rsidR="008D1A4D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а</w:t>
      </w:r>
      <w:r w:rsidR="008D1A4D" w:rsidRPr="008D1A4D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) в области долевого строительства многоквартирных домов и (или) иных объектов недвижимости на территории Костромской области</w:t>
      </w:r>
      <w:r w:rsidR="00946A2B" w:rsidRPr="00AB1D5B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 xml:space="preserve"> </w:t>
      </w:r>
    </w:p>
    <w:p w:rsidR="00AB1D5B" w:rsidRDefault="00AB1D5B" w:rsidP="000407B8">
      <w:pPr>
        <w:widowControl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0407B8" w:rsidRDefault="004F44DF" w:rsidP="000407B8">
      <w:pPr>
        <w:widowControl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4F44DF">
        <w:rPr>
          <w:rFonts w:ascii="Times New Roman" w:eastAsia="Times New Roman" w:hAnsi="Times New Roman" w:cs="Times New Roman"/>
          <w:b/>
          <w:bCs/>
          <w:lang w:eastAsia="ru-RU"/>
        </w:rPr>
        <w:t>По всем вопросам заполнения</w:t>
      </w:r>
      <w:r w:rsidR="000407B8">
        <w:rPr>
          <w:rFonts w:ascii="Times New Roman" w:eastAsia="Times New Roman" w:hAnsi="Times New Roman" w:cs="Times New Roman"/>
          <w:b/>
          <w:bCs/>
          <w:lang w:eastAsia="ru-RU"/>
        </w:rPr>
        <w:t xml:space="preserve"> и направления</w:t>
      </w:r>
      <w:r w:rsidRPr="004F44DF">
        <w:rPr>
          <w:rFonts w:ascii="Times New Roman" w:eastAsia="Times New Roman" w:hAnsi="Times New Roman" w:cs="Times New Roman"/>
          <w:b/>
          <w:bCs/>
          <w:lang w:eastAsia="ru-RU"/>
        </w:rPr>
        <w:t xml:space="preserve"> опросной формы </w:t>
      </w:r>
      <w:r w:rsidR="000407B8">
        <w:rPr>
          <w:rFonts w:ascii="Times New Roman" w:eastAsia="Times New Roman" w:hAnsi="Times New Roman" w:cs="Times New Roman"/>
          <w:b/>
          <w:bCs/>
          <w:lang w:eastAsia="ru-RU"/>
        </w:rPr>
        <w:t xml:space="preserve">Вы можете обратиться в </w:t>
      </w:r>
      <w:r w:rsidR="008D1A4D">
        <w:rPr>
          <w:rFonts w:ascii="Times New Roman" w:eastAsia="Times New Roman" w:hAnsi="Times New Roman" w:cs="Times New Roman"/>
          <w:b/>
          <w:bCs/>
          <w:lang w:eastAsia="ru-RU"/>
        </w:rPr>
        <w:t>департамент строительства, ЖКХ и ТЭК Костромской области</w:t>
      </w:r>
    </w:p>
    <w:p w:rsidR="000407B8" w:rsidRPr="000407B8" w:rsidRDefault="000407B8" w:rsidP="000407B8">
      <w:pPr>
        <w:ind w:firstLine="720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0407B8">
        <w:rPr>
          <w:rFonts w:ascii="Times New Roman" w:eastAsia="Times New Roman" w:hAnsi="Times New Roman" w:cs="Times New Roman"/>
          <w:b/>
          <w:bCs/>
          <w:lang w:eastAsia="ru-RU"/>
        </w:rPr>
        <w:t xml:space="preserve">Адрес электронной почты: </w:t>
      </w:r>
      <w:r w:rsidR="008D1A4D" w:rsidRPr="008D1A4D">
        <w:rPr>
          <w:rFonts w:ascii="Times New Roman" w:eastAsia="Times New Roman" w:hAnsi="Times New Roman" w:cs="Times New Roman"/>
          <w:b/>
          <w:bCs/>
          <w:lang w:eastAsia="ru-RU"/>
        </w:rPr>
        <w:t>stroy@kostroma.gov.ru</w:t>
      </w:r>
    </w:p>
    <w:p w:rsidR="000407B8" w:rsidRPr="000407B8" w:rsidRDefault="000407B8" w:rsidP="000407B8">
      <w:pPr>
        <w:ind w:firstLine="720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0407B8">
        <w:rPr>
          <w:rFonts w:ascii="Times New Roman" w:eastAsia="Times New Roman" w:hAnsi="Times New Roman" w:cs="Times New Roman"/>
          <w:b/>
          <w:bCs/>
          <w:lang w:eastAsia="ru-RU"/>
        </w:rPr>
        <w:t xml:space="preserve">Почтовый адрес: </w:t>
      </w:r>
      <w:r w:rsidR="008D1A4D">
        <w:rPr>
          <w:rFonts w:ascii="Times New Roman" w:eastAsia="Times New Roman" w:hAnsi="Times New Roman" w:cs="Times New Roman"/>
          <w:b/>
          <w:bCs/>
          <w:lang w:eastAsia="ru-RU"/>
        </w:rPr>
        <w:t>156013</w:t>
      </w:r>
      <w:r w:rsidRPr="000407B8">
        <w:rPr>
          <w:rFonts w:ascii="Times New Roman" w:eastAsia="Times New Roman" w:hAnsi="Times New Roman" w:cs="Times New Roman"/>
          <w:b/>
          <w:bCs/>
          <w:lang w:eastAsia="ru-RU"/>
        </w:rPr>
        <w:t>, г.</w:t>
      </w:r>
      <w:r w:rsidR="008D1A4D">
        <w:rPr>
          <w:rFonts w:ascii="Times New Roman" w:eastAsia="Times New Roman" w:hAnsi="Times New Roman" w:cs="Times New Roman"/>
          <w:b/>
          <w:bCs/>
          <w:lang w:eastAsia="ru-RU"/>
        </w:rPr>
        <w:t xml:space="preserve"> Кострома</w:t>
      </w:r>
      <w:r w:rsidRPr="000407B8">
        <w:rPr>
          <w:rFonts w:ascii="Times New Roman" w:eastAsia="Times New Roman" w:hAnsi="Times New Roman" w:cs="Times New Roman"/>
          <w:b/>
          <w:bCs/>
          <w:lang w:eastAsia="ru-RU"/>
        </w:rPr>
        <w:t xml:space="preserve">, </w:t>
      </w:r>
      <w:r w:rsidR="008D1A4D">
        <w:rPr>
          <w:rFonts w:ascii="Times New Roman" w:eastAsia="Times New Roman" w:hAnsi="Times New Roman" w:cs="Times New Roman"/>
          <w:b/>
          <w:bCs/>
          <w:lang w:eastAsia="ru-RU"/>
        </w:rPr>
        <w:t>ул</w:t>
      </w:r>
      <w:r w:rsidRPr="000407B8">
        <w:rPr>
          <w:rFonts w:ascii="Times New Roman" w:eastAsia="Times New Roman" w:hAnsi="Times New Roman" w:cs="Times New Roman"/>
          <w:b/>
          <w:bCs/>
          <w:lang w:eastAsia="ru-RU"/>
        </w:rPr>
        <w:t>.</w:t>
      </w:r>
      <w:r w:rsidR="008D1A4D">
        <w:rPr>
          <w:rFonts w:ascii="Times New Roman" w:eastAsia="Times New Roman" w:hAnsi="Times New Roman" w:cs="Times New Roman"/>
          <w:b/>
          <w:bCs/>
          <w:lang w:eastAsia="ru-RU"/>
        </w:rPr>
        <w:t xml:space="preserve"> Сенная</w:t>
      </w:r>
      <w:r w:rsidR="003779CC">
        <w:rPr>
          <w:rFonts w:ascii="Times New Roman" w:eastAsia="Times New Roman" w:hAnsi="Times New Roman" w:cs="Times New Roman"/>
          <w:b/>
          <w:bCs/>
          <w:lang w:eastAsia="ru-RU"/>
        </w:rPr>
        <w:t xml:space="preserve">, </w:t>
      </w:r>
      <w:r w:rsidR="008D1A4D">
        <w:rPr>
          <w:rFonts w:ascii="Times New Roman" w:eastAsia="Times New Roman" w:hAnsi="Times New Roman" w:cs="Times New Roman"/>
          <w:b/>
          <w:bCs/>
          <w:lang w:eastAsia="ru-RU"/>
        </w:rPr>
        <w:t>17</w:t>
      </w:r>
    </w:p>
    <w:p w:rsidR="000407B8" w:rsidRPr="000407B8" w:rsidRDefault="000407B8" w:rsidP="000407B8">
      <w:pPr>
        <w:ind w:firstLine="720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0407B8">
        <w:rPr>
          <w:rFonts w:ascii="Times New Roman" w:eastAsia="Times New Roman" w:hAnsi="Times New Roman" w:cs="Times New Roman"/>
          <w:b/>
          <w:bCs/>
          <w:lang w:eastAsia="ru-RU"/>
        </w:rPr>
        <w:t>Телефоны: 8 (</w:t>
      </w:r>
      <w:r w:rsidR="008D1A4D">
        <w:rPr>
          <w:rFonts w:ascii="Times New Roman" w:eastAsia="Times New Roman" w:hAnsi="Times New Roman" w:cs="Times New Roman"/>
          <w:b/>
          <w:bCs/>
          <w:lang w:eastAsia="ru-RU"/>
        </w:rPr>
        <w:t>4942</w:t>
      </w:r>
      <w:r w:rsidRPr="000407B8">
        <w:rPr>
          <w:rFonts w:ascii="Times New Roman" w:eastAsia="Times New Roman" w:hAnsi="Times New Roman" w:cs="Times New Roman"/>
          <w:b/>
          <w:bCs/>
          <w:lang w:eastAsia="ru-RU"/>
        </w:rPr>
        <w:t xml:space="preserve">) </w:t>
      </w:r>
      <w:r w:rsidR="008D1A4D" w:rsidRPr="008D1A4D">
        <w:rPr>
          <w:rFonts w:ascii="Times New Roman" w:eastAsia="Times New Roman" w:hAnsi="Times New Roman" w:cs="Times New Roman"/>
          <w:b/>
          <w:bCs/>
          <w:lang w:eastAsia="ru-RU"/>
        </w:rPr>
        <w:t>31-28-12</w:t>
      </w:r>
    </w:p>
    <w:p w:rsidR="008D1A4D" w:rsidRDefault="008D1A4D" w:rsidP="003C309D">
      <w:pPr>
        <w:widowControl/>
        <w:outlineLvl w:val="2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4F44DF" w:rsidRPr="004F44DF" w:rsidRDefault="00EC0518" w:rsidP="003C309D">
      <w:pPr>
        <w:widowControl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Кем Вы являетесь</w:t>
      </w:r>
      <w:r w:rsidR="004F44DF" w:rsidRPr="004F44D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? *</w:t>
      </w:r>
    </w:p>
    <w:p w:rsidR="004F44DF" w:rsidRPr="004F44DF" w:rsidRDefault="007610AD" w:rsidP="004F44DF">
      <w:pPr>
        <w:widowControl/>
        <w:rPr>
          <w:rFonts w:ascii="Times New Roman" w:eastAsia="Times New Roman" w:hAnsi="Times New Roman" w:cs="Times New Roman"/>
          <w:lang w:eastAsia="ru-RU"/>
        </w:rPr>
      </w:pPr>
      <w:r w:rsidRPr="004F44DF">
        <w:rPr>
          <w:rFonts w:ascii="Times New Roman" w:eastAsia="Times New Roman" w:hAnsi="Times New Roman" w:cs="Times New Roman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2" type="#_x0000_t75" style="width:20.25pt;height:18pt" o:ole="">
            <v:imagedata r:id="rId4" o:title=""/>
          </v:shape>
          <w:control r:id="rId5" w:name="DefaultOcxName3" w:shapeid="_x0000_i1042"/>
        </w:object>
      </w:r>
      <w:r w:rsidR="005E3FAE">
        <w:rPr>
          <w:rFonts w:ascii="Times New Roman" w:eastAsia="Times New Roman" w:hAnsi="Times New Roman" w:cs="Times New Roman"/>
          <w:lang w:eastAsia="ru-RU"/>
        </w:rPr>
        <w:t>Застройщик</w:t>
      </w:r>
      <w:r w:rsidR="004F44DF" w:rsidRPr="004F44DF">
        <w:rPr>
          <w:rFonts w:ascii="Times New Roman" w:eastAsia="Times New Roman" w:hAnsi="Times New Roman" w:cs="Times New Roman"/>
          <w:lang w:eastAsia="ru-RU"/>
        </w:rPr>
        <w:t xml:space="preserve">   </w:t>
      </w:r>
    </w:p>
    <w:p w:rsidR="004F44DF" w:rsidRPr="004F44DF" w:rsidRDefault="007610AD" w:rsidP="004F44DF">
      <w:pPr>
        <w:widowControl/>
        <w:rPr>
          <w:rFonts w:ascii="Times New Roman" w:eastAsia="Times New Roman" w:hAnsi="Times New Roman" w:cs="Times New Roman"/>
          <w:lang w:eastAsia="ru-RU"/>
        </w:rPr>
      </w:pPr>
      <w:r w:rsidRPr="004F44DF">
        <w:rPr>
          <w:rFonts w:ascii="Times New Roman" w:eastAsia="Times New Roman" w:hAnsi="Times New Roman" w:cs="Times New Roman"/>
        </w:rPr>
        <w:object w:dxaOrig="1440" w:dyaOrig="1440">
          <v:shape id="_x0000_i1045" type="#_x0000_t75" style="width:20.25pt;height:18pt" o:ole="">
            <v:imagedata r:id="rId6" o:title=""/>
          </v:shape>
          <w:control r:id="rId7" w:name="DefaultOcxName4" w:shapeid="_x0000_i1045"/>
        </w:object>
      </w:r>
      <w:r w:rsidR="005E3FAE">
        <w:rPr>
          <w:rFonts w:ascii="Times New Roman" w:eastAsia="Times New Roman" w:hAnsi="Times New Roman" w:cs="Times New Roman"/>
          <w:lang w:eastAsia="ru-RU"/>
        </w:rPr>
        <w:t>Участник долевого строительства</w:t>
      </w:r>
      <w:r w:rsidR="004F44DF" w:rsidRPr="004F44DF">
        <w:rPr>
          <w:rFonts w:ascii="Times New Roman" w:eastAsia="Times New Roman" w:hAnsi="Times New Roman" w:cs="Times New Roman"/>
          <w:lang w:eastAsia="ru-RU"/>
        </w:rPr>
        <w:t xml:space="preserve">   </w:t>
      </w:r>
    </w:p>
    <w:p w:rsidR="00DC64AA" w:rsidRDefault="007610AD" w:rsidP="00DC64AA">
      <w:pPr>
        <w:widowControl/>
        <w:rPr>
          <w:rFonts w:ascii="Times New Roman" w:eastAsia="Times New Roman" w:hAnsi="Times New Roman" w:cs="Times New Roman"/>
          <w:lang w:eastAsia="ru-RU"/>
        </w:rPr>
      </w:pPr>
      <w:r w:rsidRPr="004F44DF">
        <w:rPr>
          <w:rFonts w:ascii="Times New Roman" w:eastAsia="Times New Roman" w:hAnsi="Times New Roman" w:cs="Times New Roman"/>
        </w:rPr>
        <w:object w:dxaOrig="1440" w:dyaOrig="1440">
          <v:shape id="_x0000_i1048" type="#_x0000_t75" style="width:20.25pt;height:18pt" o:ole="">
            <v:imagedata r:id="rId6" o:title=""/>
          </v:shape>
          <w:control r:id="rId8" w:name="DefaultOcxName9" w:shapeid="_x0000_i1048"/>
        </w:object>
      </w:r>
      <w:r w:rsidR="004F44DF" w:rsidRPr="004F44DF">
        <w:rPr>
          <w:rFonts w:ascii="Times New Roman" w:eastAsia="Times New Roman" w:hAnsi="Times New Roman" w:cs="Times New Roman"/>
          <w:lang w:eastAsia="ru-RU"/>
        </w:rPr>
        <w:t>Другое</w:t>
      </w:r>
      <w:r w:rsidR="00DC64AA">
        <w:rPr>
          <w:rFonts w:ascii="Times New Roman" w:eastAsia="Times New Roman" w:hAnsi="Times New Roman" w:cs="Times New Roman"/>
          <w:lang w:eastAsia="ru-RU"/>
        </w:rPr>
        <w:t xml:space="preserve"> (указать в форме ниже)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345"/>
      </w:tblGrid>
      <w:tr w:rsidR="004F44DF" w:rsidTr="00DC64AA">
        <w:tc>
          <w:tcPr>
            <w:tcW w:w="9345" w:type="dxa"/>
          </w:tcPr>
          <w:p w:rsidR="004F44DF" w:rsidRPr="00DC64AA" w:rsidRDefault="004F44DF" w:rsidP="004F44DF">
            <w:pPr>
              <w:widowControl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F44DF" w:rsidRPr="00DC64AA" w:rsidRDefault="004F44DF" w:rsidP="004F44DF">
            <w:pPr>
              <w:widowControl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DC64AA" w:rsidRPr="004F44DF" w:rsidRDefault="00DC64AA" w:rsidP="00DC64AA">
      <w:pPr>
        <w:widowControl/>
        <w:spacing w:before="100" w:beforeAutospacing="1" w:after="100" w:afterAutospacing="1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F44D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Наилучшим источником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(способом)</w:t>
      </w:r>
      <w:r w:rsidRPr="004F44D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взаимодействия п</w:t>
      </w:r>
      <w:r w:rsidRPr="004F44D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вопросам, связанным с организацией и осуществлением на территории </w:t>
      </w:r>
      <w:r w:rsidR="008D1A4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Костромской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области </w:t>
      </w:r>
      <w:r w:rsidR="008D1A4D" w:rsidRPr="008D1A4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регионального государственного контроля (надзора) в области долевого строительства многоквартирных домов и (или) иных объектов недвижимости</w:t>
      </w:r>
      <w:r w:rsidRPr="008D1A4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,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по моему мнению, </w:t>
      </w:r>
      <w:r w:rsidRPr="004F44D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явля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е</w:t>
      </w:r>
      <w:r w:rsidRPr="004F44D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тся: *</w:t>
      </w:r>
    </w:p>
    <w:p w:rsidR="00DC64AA" w:rsidRPr="004F44DF" w:rsidRDefault="00DC64AA" w:rsidP="00DC64AA">
      <w:pPr>
        <w:widowControl/>
        <w:jc w:val="both"/>
        <w:rPr>
          <w:rFonts w:ascii="Times New Roman" w:eastAsia="Times New Roman" w:hAnsi="Times New Roman" w:cs="Times New Roman"/>
          <w:lang w:eastAsia="ru-RU"/>
        </w:rPr>
      </w:pPr>
      <w:r w:rsidRPr="004F44DF">
        <w:rPr>
          <w:rFonts w:ascii="Times New Roman" w:eastAsia="Times New Roman" w:hAnsi="Times New Roman" w:cs="Times New Roman"/>
        </w:rPr>
        <w:object w:dxaOrig="1440" w:dyaOrig="1440">
          <v:shape id="_x0000_i1051" type="#_x0000_t75" style="width:20.25pt;height:18pt" o:ole="">
            <v:imagedata r:id="rId9" o:title=""/>
          </v:shape>
          <w:control r:id="rId10" w:name="DefaultOcxName39" w:shapeid="_x0000_i1051"/>
        </w:object>
      </w:r>
      <w:r>
        <w:rPr>
          <w:rFonts w:ascii="Times New Roman" w:eastAsia="Times New Roman" w:hAnsi="Times New Roman" w:cs="Times New Roman"/>
          <w:lang w:eastAsia="ru-RU"/>
        </w:rPr>
        <w:t xml:space="preserve">Официальный сайт </w:t>
      </w:r>
      <w:r w:rsidR="0057245A">
        <w:rPr>
          <w:rFonts w:ascii="Times New Roman" w:eastAsia="Times New Roman" w:hAnsi="Times New Roman" w:cs="Times New Roman"/>
          <w:lang w:eastAsia="ru-RU"/>
        </w:rPr>
        <w:t>департамента строительства, ЖКХ и ТЭК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57245A">
        <w:rPr>
          <w:rFonts w:ascii="Times New Roman" w:eastAsia="Times New Roman" w:hAnsi="Times New Roman" w:cs="Times New Roman"/>
          <w:lang w:eastAsia="ru-RU"/>
        </w:rPr>
        <w:t>Костромской</w:t>
      </w:r>
      <w:r>
        <w:rPr>
          <w:rFonts w:ascii="Times New Roman" w:eastAsia="Times New Roman" w:hAnsi="Times New Roman" w:cs="Times New Roman"/>
          <w:lang w:eastAsia="ru-RU"/>
        </w:rPr>
        <w:t xml:space="preserve"> области</w:t>
      </w:r>
    </w:p>
    <w:p w:rsidR="00DC64AA" w:rsidRPr="004F44DF" w:rsidRDefault="00DC64AA" w:rsidP="00DC64AA">
      <w:pPr>
        <w:widowControl/>
        <w:jc w:val="both"/>
        <w:rPr>
          <w:rFonts w:ascii="Times New Roman" w:eastAsia="Times New Roman" w:hAnsi="Times New Roman" w:cs="Times New Roman"/>
          <w:lang w:eastAsia="ru-RU"/>
        </w:rPr>
      </w:pPr>
      <w:r w:rsidRPr="004F44DF">
        <w:rPr>
          <w:rFonts w:ascii="Times New Roman" w:eastAsia="Times New Roman" w:hAnsi="Times New Roman" w:cs="Times New Roman"/>
        </w:rPr>
        <w:object w:dxaOrig="1440" w:dyaOrig="1440">
          <v:shape id="_x0000_i1054" type="#_x0000_t75" style="width:20.25pt;height:18pt" o:ole="">
            <v:imagedata r:id="rId9" o:title=""/>
          </v:shape>
          <w:control r:id="rId11" w:name="DefaultOcxName43" w:shapeid="_x0000_i1054"/>
        </w:object>
      </w:r>
      <w:r>
        <w:rPr>
          <w:rFonts w:ascii="Times New Roman" w:eastAsia="Times New Roman" w:hAnsi="Times New Roman" w:cs="Times New Roman"/>
          <w:lang w:eastAsia="ru-RU"/>
        </w:rPr>
        <w:t>Личный кабинет контролируемого лица в государственных информационных системах</w:t>
      </w:r>
    </w:p>
    <w:p w:rsidR="00DC64AA" w:rsidRPr="004F44DF" w:rsidRDefault="00DC64AA" w:rsidP="00DC64AA">
      <w:pPr>
        <w:widowControl/>
        <w:jc w:val="both"/>
        <w:rPr>
          <w:rFonts w:ascii="Times New Roman" w:eastAsia="Times New Roman" w:hAnsi="Times New Roman" w:cs="Times New Roman"/>
          <w:lang w:eastAsia="ru-RU"/>
        </w:rPr>
      </w:pPr>
      <w:r w:rsidRPr="004F44DF">
        <w:rPr>
          <w:rFonts w:ascii="Times New Roman" w:eastAsia="Times New Roman" w:hAnsi="Times New Roman" w:cs="Times New Roman"/>
        </w:rPr>
        <w:object w:dxaOrig="1440" w:dyaOrig="1440">
          <v:shape id="_x0000_i1057" type="#_x0000_t75" style="width:20.25pt;height:18pt" o:ole="">
            <v:imagedata r:id="rId9" o:title=""/>
          </v:shape>
          <w:control r:id="rId12" w:name="DefaultOcxName44" w:shapeid="_x0000_i1057"/>
        </w:object>
      </w:r>
      <w:r>
        <w:rPr>
          <w:rFonts w:ascii="Times New Roman" w:eastAsia="Times New Roman" w:hAnsi="Times New Roman" w:cs="Times New Roman"/>
          <w:lang w:eastAsia="ru-RU"/>
        </w:rPr>
        <w:t xml:space="preserve">Личный прием в </w:t>
      </w:r>
      <w:r w:rsidR="0057245A">
        <w:rPr>
          <w:rFonts w:ascii="Times New Roman" w:eastAsia="Times New Roman" w:hAnsi="Times New Roman" w:cs="Times New Roman"/>
          <w:lang w:eastAsia="ru-RU"/>
        </w:rPr>
        <w:t>департаменте</w:t>
      </w:r>
      <w:r w:rsidR="0057245A" w:rsidRPr="0057245A">
        <w:rPr>
          <w:rFonts w:ascii="Times New Roman" w:eastAsia="Times New Roman" w:hAnsi="Times New Roman" w:cs="Times New Roman"/>
          <w:lang w:eastAsia="ru-RU"/>
        </w:rPr>
        <w:t xml:space="preserve"> строительства, ЖКХ и ТЭК Костромской области</w:t>
      </w:r>
    </w:p>
    <w:p w:rsidR="00DC64AA" w:rsidRPr="004F44DF" w:rsidRDefault="00DC64AA" w:rsidP="00DC64AA">
      <w:pPr>
        <w:widowControl/>
        <w:jc w:val="both"/>
        <w:rPr>
          <w:rFonts w:ascii="Times New Roman" w:eastAsia="Times New Roman" w:hAnsi="Times New Roman" w:cs="Times New Roman"/>
          <w:lang w:eastAsia="ru-RU"/>
        </w:rPr>
      </w:pPr>
      <w:r w:rsidRPr="004F44DF">
        <w:rPr>
          <w:rFonts w:ascii="Times New Roman" w:eastAsia="Times New Roman" w:hAnsi="Times New Roman" w:cs="Times New Roman"/>
        </w:rPr>
        <w:object w:dxaOrig="1440" w:dyaOrig="1440">
          <v:shape id="_x0000_i1060" type="#_x0000_t75" style="width:20.25pt;height:18pt" o:ole="">
            <v:imagedata r:id="rId9" o:title=""/>
          </v:shape>
          <w:control r:id="rId13" w:name="DefaultOcxName45" w:shapeid="_x0000_i1060"/>
        </w:object>
      </w:r>
      <w:r>
        <w:rPr>
          <w:rFonts w:ascii="Times New Roman" w:eastAsia="Times New Roman" w:hAnsi="Times New Roman" w:cs="Times New Roman"/>
          <w:lang w:eastAsia="ru-RU"/>
        </w:rPr>
        <w:t>Место осуществления контролируемым лицом хозяйственной и (или) иной деятельности</w:t>
      </w:r>
    </w:p>
    <w:p w:rsidR="00DC64AA" w:rsidRDefault="00DC64AA" w:rsidP="00DC64AA">
      <w:pPr>
        <w:widowControl/>
        <w:rPr>
          <w:rFonts w:ascii="Times New Roman" w:eastAsia="Times New Roman" w:hAnsi="Times New Roman" w:cs="Times New Roman"/>
          <w:lang w:eastAsia="ru-RU"/>
        </w:rPr>
      </w:pPr>
      <w:r w:rsidRPr="004F44DF">
        <w:rPr>
          <w:rFonts w:ascii="Times New Roman" w:eastAsia="Times New Roman" w:hAnsi="Times New Roman" w:cs="Times New Roman"/>
        </w:rPr>
        <w:object w:dxaOrig="1440" w:dyaOrig="1440">
          <v:shape id="_x0000_i1063" type="#_x0000_t75" style="width:20.25pt;height:18pt" o:ole="">
            <v:imagedata r:id="rId9" o:title=""/>
          </v:shape>
          <w:control r:id="rId14" w:name="DefaultOcxName46" w:shapeid="_x0000_i1063"/>
        </w:object>
      </w:r>
      <w:r>
        <w:rPr>
          <w:rFonts w:ascii="Times New Roman" w:eastAsia="Times New Roman" w:hAnsi="Times New Roman" w:cs="Times New Roman"/>
          <w:lang w:eastAsia="ru-RU"/>
        </w:rPr>
        <w:t>Другое (указать в форме ниже)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345"/>
      </w:tblGrid>
      <w:tr w:rsidR="00DC64AA" w:rsidTr="00DC64AA">
        <w:tc>
          <w:tcPr>
            <w:tcW w:w="9345" w:type="dxa"/>
          </w:tcPr>
          <w:p w:rsidR="00DC64AA" w:rsidRPr="00052A23" w:rsidRDefault="00DC64AA" w:rsidP="00DC64AA">
            <w:pPr>
              <w:widowControl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C64AA" w:rsidRDefault="00DC64AA" w:rsidP="00DC64AA">
            <w:pPr>
              <w:widowControl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A7E2E" w:rsidRPr="00052A23" w:rsidRDefault="00BA7E2E" w:rsidP="00DC64AA">
            <w:pPr>
              <w:widowControl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C64AA" w:rsidRPr="00052A23" w:rsidRDefault="00DC64AA" w:rsidP="00DC64AA">
            <w:pPr>
              <w:widowControl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10203D" w:rsidRDefault="00E477B5" w:rsidP="0010203D">
      <w:pPr>
        <w:widowControl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</w:t>
      </w:r>
      <w:r w:rsidR="00FE03C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цените Вашу удовлетворенность</w:t>
      </w:r>
      <w:r w:rsidR="00AB1D5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качеством взаимодействия по вопросам организации и осуществления </w:t>
      </w:r>
      <w:r w:rsidR="008D1A4D" w:rsidRPr="008D1A4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регионального государственного контроля (надзора) в области долевого строительства многоквартирных домов и (или) иных объектов недвижимости </w:t>
      </w:r>
      <w:r w:rsidR="0097399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(далее – контрольно-надзорная деятельность)</w:t>
      </w:r>
      <w:r w:rsidR="00FE03C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по каждому критерию </w:t>
      </w:r>
      <w:r w:rsidR="00AB1D5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оценки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по </w:t>
      </w:r>
      <w:r w:rsidR="0057245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-балльной шкале, где</w:t>
      </w:r>
      <w:r w:rsidR="00DC64A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="0057245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</w:t>
      </w:r>
      <w:r w:rsidR="00DC64A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баллов – совершенно удовлетворен, </w:t>
      </w:r>
      <w:r w:rsidR="0057245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</w:t>
      </w:r>
      <w:r w:rsidR="00DC64A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баллов – удовлетворен, </w:t>
      </w:r>
      <w:r w:rsidR="0057245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</w:t>
      </w:r>
      <w:r w:rsidR="00DC64A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балла – скорее удовлетворен, чем не удовлетворен, </w:t>
      </w:r>
      <w:r w:rsidR="0057245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</w:t>
      </w:r>
      <w:r w:rsidR="00DC64A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балла – скорее не удовлетворен, чем удовлетворен, 1 балл – совершенно не удовлетворен</w:t>
      </w:r>
      <w:r w:rsidR="0065323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="0065323D" w:rsidRPr="004F44D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*</w:t>
      </w:r>
    </w:p>
    <w:p w:rsidR="00A311D8" w:rsidRPr="001171FA" w:rsidRDefault="00A311D8" w:rsidP="0010203D">
      <w:pPr>
        <w:widowControl/>
        <w:jc w:val="both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tbl>
      <w:tblPr>
        <w:tblStyle w:val="a5"/>
        <w:tblW w:w="9351" w:type="dxa"/>
        <w:tblLook w:val="04A0" w:firstRow="1" w:lastRow="0" w:firstColumn="1" w:lastColumn="0" w:noHBand="0" w:noVBand="1"/>
      </w:tblPr>
      <w:tblGrid>
        <w:gridCol w:w="8217"/>
        <w:gridCol w:w="1134"/>
      </w:tblGrid>
      <w:tr w:rsidR="00573CD2" w:rsidTr="00573CD2">
        <w:tc>
          <w:tcPr>
            <w:tcW w:w="8217" w:type="dxa"/>
          </w:tcPr>
          <w:p w:rsidR="00573CD2" w:rsidRPr="00A40DCA" w:rsidRDefault="00573CD2" w:rsidP="00A40DCA">
            <w:pPr>
              <w:widowControl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Наименование критерия оценки</w:t>
            </w:r>
          </w:p>
        </w:tc>
        <w:tc>
          <w:tcPr>
            <w:tcW w:w="1134" w:type="dxa"/>
          </w:tcPr>
          <w:p w:rsidR="00573CD2" w:rsidRPr="00A40DCA" w:rsidRDefault="00573CD2" w:rsidP="00A40DCA">
            <w:pPr>
              <w:widowControl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Ваша оценка</w:t>
            </w:r>
          </w:p>
        </w:tc>
      </w:tr>
      <w:tr w:rsidR="00573CD2" w:rsidTr="00573CD2">
        <w:tc>
          <w:tcPr>
            <w:tcW w:w="8217" w:type="dxa"/>
          </w:tcPr>
          <w:p w:rsidR="00573CD2" w:rsidRPr="00052A23" w:rsidRDefault="00573CD2" w:rsidP="00BD7F04">
            <w:pPr>
              <w:widowControl/>
              <w:spacing w:before="100" w:beforeAutospacing="1" w:after="100" w:afterAutospacing="1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Полнота и актуальность информации о контрольно-надзорной деятельности, размещаемой на официальном сайте </w:t>
            </w:r>
            <w:r w:rsidR="0057245A" w:rsidRPr="0057245A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департамента строительства, ЖКХ и ТЭК Костромской области</w:t>
            </w:r>
            <w:r w:rsidR="00C64D1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, удобство пользовательского интерфейса</w:t>
            </w:r>
            <w: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 </w:t>
            </w:r>
          </w:p>
        </w:tc>
        <w:tc>
          <w:tcPr>
            <w:tcW w:w="1134" w:type="dxa"/>
          </w:tcPr>
          <w:p w:rsidR="00573CD2" w:rsidRPr="00052A23" w:rsidRDefault="00573CD2" w:rsidP="00F515F2">
            <w:pPr>
              <w:widowControl/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</w:tc>
      </w:tr>
      <w:tr w:rsidR="001645EC" w:rsidTr="00573CD2">
        <w:tc>
          <w:tcPr>
            <w:tcW w:w="8217" w:type="dxa"/>
          </w:tcPr>
          <w:p w:rsidR="001645EC" w:rsidRDefault="001645EC" w:rsidP="001645EC">
            <w:pPr>
              <w:widowControl/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Возможность дозвониться и (или) попасть на личный прием</w:t>
            </w:r>
          </w:p>
        </w:tc>
        <w:tc>
          <w:tcPr>
            <w:tcW w:w="1134" w:type="dxa"/>
          </w:tcPr>
          <w:p w:rsidR="001645EC" w:rsidRPr="00052A23" w:rsidRDefault="001645EC" w:rsidP="00F515F2">
            <w:pPr>
              <w:widowControl/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</w:tc>
      </w:tr>
      <w:tr w:rsidR="001645EC" w:rsidTr="00573CD2">
        <w:tc>
          <w:tcPr>
            <w:tcW w:w="8217" w:type="dxa"/>
          </w:tcPr>
          <w:p w:rsidR="001645EC" w:rsidRDefault="00822098" w:rsidP="00C64D19">
            <w:pPr>
              <w:widowControl/>
              <w:spacing w:before="100" w:beforeAutospacing="1" w:after="100" w:afterAutospacing="1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Качество и </w:t>
            </w:r>
            <w:r w:rsidR="00C64D1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оперативность</w:t>
            </w:r>
            <w: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 предоставления информации (консультации, ответа, разъяснения) </w:t>
            </w:r>
            <w:r w:rsidR="00C64D1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о контрольно-надзорной деятельности </w:t>
            </w:r>
            <w: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должностными ли</w:t>
            </w:r>
            <w:r w:rsidR="00C64D1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цами </w:t>
            </w:r>
            <w:r w:rsidR="0057245A" w:rsidRPr="0057245A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департамента строительства, ЖКХ и ТЭК Костромской области</w:t>
            </w:r>
          </w:p>
        </w:tc>
        <w:tc>
          <w:tcPr>
            <w:tcW w:w="1134" w:type="dxa"/>
          </w:tcPr>
          <w:p w:rsidR="001645EC" w:rsidRPr="00052A23" w:rsidRDefault="001645EC" w:rsidP="00F515F2">
            <w:pPr>
              <w:widowControl/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</w:tc>
      </w:tr>
      <w:tr w:rsidR="001645EC" w:rsidTr="00573CD2">
        <w:tc>
          <w:tcPr>
            <w:tcW w:w="8217" w:type="dxa"/>
          </w:tcPr>
          <w:p w:rsidR="001645EC" w:rsidRPr="005E3FAE" w:rsidRDefault="005E3FAE" w:rsidP="00F045E9">
            <w:pPr>
              <w:widowControl/>
              <w:spacing w:before="100" w:beforeAutospacing="1" w:after="100" w:afterAutospacing="1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5E3FAE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Качество проведения профилактических мероприятий</w:t>
            </w:r>
          </w:p>
        </w:tc>
        <w:tc>
          <w:tcPr>
            <w:tcW w:w="1134" w:type="dxa"/>
          </w:tcPr>
          <w:p w:rsidR="001645EC" w:rsidRPr="00052A23" w:rsidRDefault="001645EC" w:rsidP="00F515F2">
            <w:pPr>
              <w:widowControl/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</w:tc>
      </w:tr>
      <w:tr w:rsidR="00573CD2" w:rsidTr="00573CD2">
        <w:tc>
          <w:tcPr>
            <w:tcW w:w="8217" w:type="dxa"/>
          </w:tcPr>
          <w:p w:rsidR="00573CD2" w:rsidRPr="005E3FAE" w:rsidRDefault="005E3FAE" w:rsidP="005E3FAE">
            <w:pPr>
              <w:widowControl/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color w:val="FF0000"/>
                <w:sz w:val="27"/>
                <w:szCs w:val="27"/>
                <w:lang w:eastAsia="ru-RU"/>
              </w:rPr>
            </w:pPr>
            <w:r w:rsidRPr="005E3FAE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Качество проведения консультаций и полнота представляемой информации гражданам</w:t>
            </w:r>
            <w:r w:rsidRPr="005E3FAE">
              <w:t>-</w:t>
            </w:r>
            <w:r w:rsidRPr="005E3FAE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участникам долевого строительства</w:t>
            </w:r>
          </w:p>
        </w:tc>
        <w:tc>
          <w:tcPr>
            <w:tcW w:w="1134" w:type="dxa"/>
          </w:tcPr>
          <w:p w:rsidR="00573CD2" w:rsidRPr="00052A23" w:rsidRDefault="00573CD2" w:rsidP="00F515F2">
            <w:pPr>
              <w:widowControl/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</w:tc>
      </w:tr>
    </w:tbl>
    <w:p w:rsidR="002D0190" w:rsidRDefault="002D0190" w:rsidP="00FE7D9A">
      <w:pPr>
        <w:widowControl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bookmarkStart w:id="0" w:name="_GoBack"/>
      <w:bookmarkEnd w:id="0"/>
    </w:p>
    <w:p w:rsidR="00085FFB" w:rsidRDefault="00085FFB" w:rsidP="00FE7D9A">
      <w:pPr>
        <w:widowControl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Какие изменения Вы бы предложили для повышения удовлетворенности качеством взаимодействия по вопросам контрольно-надзорн</w:t>
      </w:r>
      <w:r w:rsidR="00FE7D9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ой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деятельности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345"/>
      </w:tblGrid>
      <w:tr w:rsidR="00FE7D9A" w:rsidTr="00FE7D9A">
        <w:tc>
          <w:tcPr>
            <w:tcW w:w="9345" w:type="dxa"/>
          </w:tcPr>
          <w:p w:rsidR="00FE7D9A" w:rsidRDefault="00FE7D9A" w:rsidP="00FE7D9A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E7D9A" w:rsidRDefault="00FE7D9A" w:rsidP="00FE7D9A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A7E2E" w:rsidRDefault="00BA7E2E" w:rsidP="00FE7D9A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E7D9A" w:rsidRDefault="00FE7D9A" w:rsidP="00FE7D9A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FE7D9A" w:rsidRDefault="00FE7D9A" w:rsidP="00085FFB">
      <w:pPr>
        <w:widowControl/>
        <w:spacing w:before="100" w:beforeAutospacing="1" w:after="100" w:afterAutospacing="1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935AF2" w:rsidRDefault="004F44DF" w:rsidP="004F44DF">
      <w:pPr>
        <w:widowControl/>
        <w:spacing w:before="100" w:beforeAutospacing="1" w:after="100" w:afterAutospacing="1"/>
        <w:jc w:val="center"/>
        <w:outlineLvl w:val="1"/>
      </w:pPr>
      <w:r w:rsidRPr="004F44DF">
        <w:rPr>
          <w:rFonts w:ascii="Times New Roman" w:eastAsia="Times New Roman" w:hAnsi="Times New Roman" w:cs="Times New Roman"/>
          <w:b/>
          <w:bCs/>
          <w:sz w:val="32"/>
          <w:szCs w:val="36"/>
          <w:lang w:eastAsia="ru-RU"/>
        </w:rPr>
        <w:t>Спасибо за участие в опросе!</w:t>
      </w:r>
    </w:p>
    <w:sectPr w:rsidR="00935AF2" w:rsidSect="00BA7E2E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altName w:val="MS Mincho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B30"/>
    <w:rsid w:val="000407B8"/>
    <w:rsid w:val="00052A23"/>
    <w:rsid w:val="00066831"/>
    <w:rsid w:val="00085FFB"/>
    <w:rsid w:val="0010203D"/>
    <w:rsid w:val="001171FA"/>
    <w:rsid w:val="001269EE"/>
    <w:rsid w:val="0014740A"/>
    <w:rsid w:val="001645EC"/>
    <w:rsid w:val="001A3E50"/>
    <w:rsid w:val="001C263A"/>
    <w:rsid w:val="002D0190"/>
    <w:rsid w:val="00376651"/>
    <w:rsid w:val="003779CC"/>
    <w:rsid w:val="00380D8A"/>
    <w:rsid w:val="00392FBA"/>
    <w:rsid w:val="003C309D"/>
    <w:rsid w:val="004A7D65"/>
    <w:rsid w:val="004E0DEA"/>
    <w:rsid w:val="004E28D5"/>
    <w:rsid w:val="004F44DF"/>
    <w:rsid w:val="00564651"/>
    <w:rsid w:val="0057245A"/>
    <w:rsid w:val="00573CD2"/>
    <w:rsid w:val="005E3FAE"/>
    <w:rsid w:val="006208D6"/>
    <w:rsid w:val="0065323D"/>
    <w:rsid w:val="006543DF"/>
    <w:rsid w:val="006D4258"/>
    <w:rsid w:val="006F13F9"/>
    <w:rsid w:val="007610AD"/>
    <w:rsid w:val="00822098"/>
    <w:rsid w:val="008673BA"/>
    <w:rsid w:val="008A295E"/>
    <w:rsid w:val="008D1A4D"/>
    <w:rsid w:val="008F3840"/>
    <w:rsid w:val="00920B30"/>
    <w:rsid w:val="00935AF2"/>
    <w:rsid w:val="00946A2B"/>
    <w:rsid w:val="00973992"/>
    <w:rsid w:val="009B557E"/>
    <w:rsid w:val="009C1792"/>
    <w:rsid w:val="00A311D8"/>
    <w:rsid w:val="00A40DCA"/>
    <w:rsid w:val="00AB1D5B"/>
    <w:rsid w:val="00BA7E2E"/>
    <w:rsid w:val="00BD7F04"/>
    <w:rsid w:val="00BE2AE3"/>
    <w:rsid w:val="00C5210D"/>
    <w:rsid w:val="00C54A00"/>
    <w:rsid w:val="00C64D19"/>
    <w:rsid w:val="00D23760"/>
    <w:rsid w:val="00D62E6E"/>
    <w:rsid w:val="00DC64AA"/>
    <w:rsid w:val="00E374FC"/>
    <w:rsid w:val="00E477B5"/>
    <w:rsid w:val="00E50E0E"/>
    <w:rsid w:val="00E546DD"/>
    <w:rsid w:val="00EB2408"/>
    <w:rsid w:val="00EC0518"/>
    <w:rsid w:val="00EE47ED"/>
    <w:rsid w:val="00EF2DE3"/>
    <w:rsid w:val="00F012F4"/>
    <w:rsid w:val="00F045E9"/>
    <w:rsid w:val="00F2457C"/>
    <w:rsid w:val="00F515F2"/>
    <w:rsid w:val="00FB73E7"/>
    <w:rsid w:val="00FE03CE"/>
    <w:rsid w:val="00FE7D9A"/>
    <w:rsid w:val="00FF7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0A249E11"/>
  <w15:docId w15:val="{F766A2E0-7154-4948-8E18-0454FD80A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44D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44D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F44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F13F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78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30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026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108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791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2401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79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989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663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214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3968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5143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619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1454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7282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654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88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169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171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512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73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45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57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13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96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47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96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64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72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40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0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86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45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53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02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98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9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38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51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00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20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05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63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20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21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98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10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631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5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68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38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1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49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11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512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12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4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18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23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39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34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21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19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34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04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03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30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06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03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66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30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224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22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317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88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39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82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2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72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29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31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714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13" Type="http://schemas.openxmlformats.org/officeDocument/2006/relationships/control" Target="activeX/activeX7.xml"/><Relationship Id="rId3" Type="http://schemas.openxmlformats.org/officeDocument/2006/relationships/webSettings" Target="webSettings.xml"/><Relationship Id="rId7" Type="http://schemas.openxmlformats.org/officeDocument/2006/relationships/control" Target="activeX/activeX2.xml"/><Relationship Id="rId12" Type="http://schemas.openxmlformats.org/officeDocument/2006/relationships/control" Target="activeX/activeX6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control" Target="activeX/activeX5.xml"/><Relationship Id="rId5" Type="http://schemas.openxmlformats.org/officeDocument/2006/relationships/control" Target="activeX/activeX1.xml"/><Relationship Id="rId15" Type="http://schemas.openxmlformats.org/officeDocument/2006/relationships/fontTable" Target="fontTable.xml"/><Relationship Id="rId10" Type="http://schemas.openxmlformats.org/officeDocument/2006/relationships/control" Target="activeX/activeX4.xml"/><Relationship Id="rId4" Type="http://schemas.openxmlformats.org/officeDocument/2006/relationships/image" Target="media/image1.wmf"/><Relationship Id="rId9" Type="http://schemas.openxmlformats.org/officeDocument/2006/relationships/image" Target="media/image3.wmf"/><Relationship Id="rId14" Type="http://schemas.openxmlformats.org/officeDocument/2006/relationships/control" Target="activeX/activeX8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Негородов Виталий</dc:creator>
  <cp:lastModifiedBy>Анна М. Кузнецова</cp:lastModifiedBy>
  <cp:revision>2</cp:revision>
  <cp:lastPrinted>2023-09-18T07:08:00Z</cp:lastPrinted>
  <dcterms:created xsi:type="dcterms:W3CDTF">2024-07-02T07:38:00Z</dcterms:created>
  <dcterms:modified xsi:type="dcterms:W3CDTF">2024-07-02T07:38:00Z</dcterms:modified>
</cp:coreProperties>
</file>